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63" w:rsidRPr="002B5C36" w:rsidRDefault="00A24D4A" w:rsidP="006145AF">
      <w:pPr>
        <w:ind w:left="851"/>
        <w:rPr>
          <w:rFonts w:ascii="Arial Black" w:hAnsi="Arial Black"/>
          <w:b/>
          <w:sz w:val="32"/>
          <w:szCs w:val="32"/>
          <w:lang w:val="bs-Latn-BA"/>
        </w:rPr>
      </w:pPr>
      <w:r w:rsidRPr="002B5C36">
        <w:rPr>
          <w:rFonts w:ascii="Arial Black" w:hAnsi="Arial Black"/>
          <w:b/>
          <w:sz w:val="32"/>
          <w:szCs w:val="32"/>
          <w:lang w:val="bs-Latn-BA"/>
        </w:rPr>
        <w:t>M I N I S T A R</w:t>
      </w:r>
    </w:p>
    <w:p w:rsidR="00A24D4A" w:rsidRDefault="007D26FA" w:rsidP="006145AF">
      <w:pPr>
        <w:ind w:left="851"/>
        <w:rPr>
          <w:b/>
          <w:sz w:val="24"/>
          <w:szCs w:val="24"/>
          <w:lang w:val="bs-Latn-BA"/>
        </w:rPr>
      </w:pPr>
      <w:proofErr w:type="spellStart"/>
      <w:r>
        <w:rPr>
          <w:b/>
          <w:sz w:val="24"/>
          <w:szCs w:val="24"/>
          <w:lang w:val="bs-Latn-BA"/>
        </w:rPr>
        <w:t>Doc.dr</w:t>
      </w:r>
      <w:proofErr w:type="spellEnd"/>
      <w:r>
        <w:rPr>
          <w:b/>
          <w:sz w:val="24"/>
          <w:szCs w:val="24"/>
          <w:lang w:val="bs-Latn-BA"/>
        </w:rPr>
        <w:t xml:space="preserve">. Salko </w:t>
      </w:r>
      <w:proofErr w:type="spellStart"/>
      <w:r>
        <w:rPr>
          <w:b/>
          <w:sz w:val="24"/>
          <w:szCs w:val="24"/>
          <w:lang w:val="bs-Latn-BA"/>
        </w:rPr>
        <w:t>Bukvarević</w:t>
      </w:r>
      <w:proofErr w:type="spellEnd"/>
    </w:p>
    <w:p w:rsidR="002F2531" w:rsidRDefault="002F2531" w:rsidP="00FE7965">
      <w:pPr>
        <w:ind w:left="851"/>
        <w:rPr>
          <w:b/>
          <w:sz w:val="36"/>
          <w:szCs w:val="36"/>
          <w:lang w:val="bs-Latn-BA"/>
        </w:rPr>
      </w:pPr>
    </w:p>
    <w:p w:rsidR="00AF4261" w:rsidRDefault="009952C4" w:rsidP="00FE7965">
      <w:pPr>
        <w:ind w:left="851"/>
        <w:rPr>
          <w:b/>
          <w:sz w:val="36"/>
          <w:szCs w:val="36"/>
          <w:lang w:val="bs-Latn-BA"/>
        </w:rPr>
      </w:pPr>
      <w:r>
        <w:rPr>
          <w:b/>
          <w:sz w:val="36"/>
          <w:szCs w:val="36"/>
          <w:lang w:val="bs-Latn-BA"/>
        </w:rPr>
        <w:t xml:space="preserve">OBRAĆANJE MINISTRA DEVETA GODIŠNJICA </w:t>
      </w:r>
    </w:p>
    <w:p w:rsidR="009952C4" w:rsidRDefault="009952C4" w:rsidP="00FE7965">
      <w:pPr>
        <w:ind w:left="851"/>
        <w:rPr>
          <w:b/>
          <w:sz w:val="36"/>
          <w:szCs w:val="36"/>
          <w:lang w:val="bs-Latn-BA"/>
        </w:rPr>
      </w:pPr>
      <w:proofErr w:type="spellStart"/>
      <w:r>
        <w:rPr>
          <w:b/>
          <w:sz w:val="36"/>
          <w:szCs w:val="36"/>
          <w:lang w:val="bs-Latn-BA"/>
        </w:rPr>
        <w:t>prof.dr</w:t>
      </w:r>
      <w:proofErr w:type="spellEnd"/>
      <w:r>
        <w:rPr>
          <w:b/>
          <w:sz w:val="36"/>
          <w:szCs w:val="36"/>
          <w:lang w:val="bs-Latn-BA"/>
        </w:rPr>
        <w:t xml:space="preserve">. Ahmet </w:t>
      </w:r>
      <w:proofErr w:type="spellStart"/>
      <w:r>
        <w:rPr>
          <w:b/>
          <w:sz w:val="36"/>
          <w:szCs w:val="36"/>
          <w:lang w:val="bs-Latn-BA"/>
        </w:rPr>
        <w:t>Hadžipašić</w:t>
      </w:r>
      <w:proofErr w:type="spellEnd"/>
      <w:r>
        <w:rPr>
          <w:b/>
          <w:sz w:val="36"/>
          <w:szCs w:val="36"/>
          <w:lang w:val="bs-Latn-BA"/>
        </w:rPr>
        <w:t xml:space="preserve"> </w:t>
      </w:r>
    </w:p>
    <w:p w:rsidR="009952C4" w:rsidRDefault="00AF4261" w:rsidP="009952C4">
      <w:pPr>
        <w:ind w:left="851"/>
        <w:rPr>
          <w:b/>
          <w:sz w:val="36"/>
          <w:szCs w:val="36"/>
          <w:u w:val="single"/>
          <w:lang w:val="bs-Latn-BA"/>
        </w:rPr>
      </w:pPr>
      <w:r w:rsidRPr="0058149E">
        <w:rPr>
          <w:b/>
          <w:sz w:val="36"/>
          <w:szCs w:val="36"/>
          <w:u w:val="single"/>
          <w:lang w:val="bs-Latn-BA"/>
        </w:rPr>
        <w:t xml:space="preserve">Dana </w:t>
      </w:r>
      <w:r w:rsidR="009952C4">
        <w:rPr>
          <w:b/>
          <w:sz w:val="36"/>
          <w:szCs w:val="36"/>
          <w:u w:val="single"/>
          <w:lang w:val="bs-Latn-BA"/>
        </w:rPr>
        <w:t>21</w:t>
      </w:r>
      <w:r w:rsidR="00404F54" w:rsidRPr="0058149E">
        <w:rPr>
          <w:b/>
          <w:sz w:val="36"/>
          <w:szCs w:val="36"/>
          <w:u w:val="single"/>
          <w:lang w:val="bs-Latn-BA"/>
        </w:rPr>
        <w:t>.</w:t>
      </w:r>
      <w:r w:rsidR="00E9391E">
        <w:rPr>
          <w:b/>
          <w:sz w:val="36"/>
          <w:szCs w:val="36"/>
          <w:u w:val="single"/>
          <w:lang w:val="bs-Latn-BA"/>
        </w:rPr>
        <w:t>07</w:t>
      </w:r>
      <w:r w:rsidRPr="0058149E">
        <w:rPr>
          <w:b/>
          <w:sz w:val="36"/>
          <w:szCs w:val="36"/>
          <w:u w:val="single"/>
          <w:lang w:val="bs-Latn-BA"/>
        </w:rPr>
        <w:t>.201</w:t>
      </w:r>
      <w:r w:rsidR="00E9391E">
        <w:rPr>
          <w:b/>
          <w:sz w:val="36"/>
          <w:szCs w:val="36"/>
          <w:u w:val="single"/>
          <w:lang w:val="bs-Latn-BA"/>
        </w:rPr>
        <w:t>7</w:t>
      </w:r>
      <w:r w:rsidRPr="0058149E">
        <w:rPr>
          <w:b/>
          <w:sz w:val="36"/>
          <w:szCs w:val="36"/>
          <w:u w:val="single"/>
          <w:lang w:val="bs-Latn-BA"/>
        </w:rPr>
        <w:t xml:space="preserve">. u </w:t>
      </w:r>
      <w:r w:rsidR="009952C4">
        <w:rPr>
          <w:b/>
          <w:sz w:val="36"/>
          <w:szCs w:val="36"/>
          <w:u w:val="single"/>
          <w:lang w:val="bs-Latn-BA"/>
        </w:rPr>
        <w:t>10</w:t>
      </w:r>
      <w:r w:rsidR="00E9391E">
        <w:rPr>
          <w:b/>
          <w:sz w:val="36"/>
          <w:szCs w:val="36"/>
          <w:u w:val="single"/>
          <w:lang w:val="bs-Latn-BA"/>
        </w:rPr>
        <w:t>.00</w:t>
      </w:r>
      <w:r w:rsidR="009952C4">
        <w:rPr>
          <w:b/>
          <w:sz w:val="36"/>
          <w:szCs w:val="36"/>
          <w:u w:val="single"/>
          <w:lang w:val="bs-Latn-BA"/>
        </w:rPr>
        <w:t xml:space="preserve"> </w:t>
      </w:r>
      <w:proofErr w:type="spellStart"/>
      <w:r w:rsidR="009952C4">
        <w:rPr>
          <w:b/>
          <w:sz w:val="36"/>
          <w:szCs w:val="36"/>
          <w:u w:val="single"/>
          <w:lang w:val="bs-Latn-BA"/>
        </w:rPr>
        <w:t>mezaristan</w:t>
      </w:r>
      <w:proofErr w:type="spellEnd"/>
      <w:r w:rsidR="009952C4">
        <w:rPr>
          <w:b/>
          <w:sz w:val="36"/>
          <w:szCs w:val="36"/>
          <w:u w:val="single"/>
          <w:lang w:val="bs-Latn-BA"/>
        </w:rPr>
        <w:t xml:space="preserve"> Crkvice Zenica </w:t>
      </w:r>
    </w:p>
    <w:p w:rsidR="009952C4" w:rsidRDefault="009952C4" w:rsidP="009952C4">
      <w:pPr>
        <w:ind w:left="851"/>
        <w:rPr>
          <w:b/>
          <w:sz w:val="36"/>
          <w:szCs w:val="36"/>
          <w:u w:val="single"/>
          <w:lang w:val="bs-Latn-BA"/>
        </w:rPr>
      </w:pPr>
    </w:p>
    <w:p w:rsidR="009952C4" w:rsidRDefault="009952C4" w:rsidP="009952C4">
      <w:pPr>
        <w:ind w:left="851"/>
        <w:rPr>
          <w:sz w:val="36"/>
          <w:szCs w:val="36"/>
          <w:lang w:val="bs-Latn-BA"/>
        </w:rPr>
      </w:pPr>
      <w:r w:rsidRPr="009952C4">
        <w:rPr>
          <w:sz w:val="36"/>
          <w:szCs w:val="36"/>
          <w:lang w:val="bs-Latn-BA"/>
        </w:rPr>
        <w:t>Uvažen</w:t>
      </w:r>
      <w:r>
        <w:rPr>
          <w:sz w:val="36"/>
          <w:szCs w:val="36"/>
          <w:lang w:val="bs-Latn-BA"/>
        </w:rPr>
        <w:t xml:space="preserve">i Članovi porodice </w:t>
      </w:r>
      <w:proofErr w:type="spellStart"/>
      <w:r>
        <w:rPr>
          <w:sz w:val="36"/>
          <w:szCs w:val="36"/>
          <w:lang w:val="bs-Latn-BA"/>
        </w:rPr>
        <w:t>Ahmeta</w:t>
      </w:r>
      <w:proofErr w:type="spellEnd"/>
      <w:r>
        <w:rPr>
          <w:sz w:val="36"/>
          <w:szCs w:val="36"/>
          <w:lang w:val="bs-Latn-BA"/>
        </w:rPr>
        <w:t xml:space="preserve"> </w:t>
      </w:r>
      <w:proofErr w:type="spellStart"/>
      <w:r>
        <w:rPr>
          <w:sz w:val="36"/>
          <w:szCs w:val="36"/>
          <w:lang w:val="bs-Latn-BA"/>
        </w:rPr>
        <w:t>Hadžipašića</w:t>
      </w:r>
      <w:proofErr w:type="spellEnd"/>
      <w:r>
        <w:rPr>
          <w:sz w:val="36"/>
          <w:szCs w:val="36"/>
          <w:lang w:val="bs-Latn-BA"/>
        </w:rPr>
        <w:t>,</w:t>
      </w:r>
    </w:p>
    <w:p w:rsidR="009952C4" w:rsidRDefault="009952C4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>dragi Saborci,</w:t>
      </w:r>
    </w:p>
    <w:p w:rsidR="002F2531" w:rsidRDefault="002F2531" w:rsidP="002F2531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poštovani premijeru Vlade Federacije BiH </w:t>
      </w:r>
      <w:proofErr w:type="spellStart"/>
      <w:r>
        <w:rPr>
          <w:sz w:val="36"/>
          <w:szCs w:val="36"/>
          <w:lang w:val="bs-Latn-BA"/>
        </w:rPr>
        <w:t>gdine</w:t>
      </w:r>
      <w:proofErr w:type="spellEnd"/>
      <w:r>
        <w:rPr>
          <w:sz w:val="36"/>
          <w:szCs w:val="36"/>
          <w:lang w:val="bs-Latn-BA"/>
        </w:rPr>
        <w:t xml:space="preserve"> Novalić,</w:t>
      </w:r>
    </w:p>
    <w:p w:rsidR="009952C4" w:rsidRDefault="009952C4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poštovani bivši premijeri Vlade Federacije </w:t>
      </w:r>
      <w:proofErr w:type="spellStart"/>
      <w:r>
        <w:rPr>
          <w:sz w:val="36"/>
          <w:szCs w:val="36"/>
          <w:lang w:val="bs-Latn-BA"/>
        </w:rPr>
        <w:t>gdine</w:t>
      </w:r>
      <w:proofErr w:type="spellEnd"/>
      <w:r>
        <w:rPr>
          <w:sz w:val="36"/>
          <w:szCs w:val="36"/>
          <w:lang w:val="bs-Latn-BA"/>
        </w:rPr>
        <w:t xml:space="preserve"> Bičakčić, </w:t>
      </w:r>
      <w:proofErr w:type="spellStart"/>
      <w:r>
        <w:rPr>
          <w:sz w:val="36"/>
          <w:szCs w:val="36"/>
          <w:lang w:val="bs-Latn-BA"/>
        </w:rPr>
        <w:t>gdine</w:t>
      </w:r>
      <w:proofErr w:type="spellEnd"/>
      <w:r>
        <w:rPr>
          <w:sz w:val="36"/>
          <w:szCs w:val="36"/>
          <w:lang w:val="bs-Latn-BA"/>
        </w:rPr>
        <w:t xml:space="preserve"> Branković</w:t>
      </w:r>
      <w:r w:rsidR="002F2531">
        <w:rPr>
          <w:sz w:val="36"/>
          <w:szCs w:val="36"/>
          <w:lang w:val="bs-Latn-BA"/>
        </w:rPr>
        <w:t>,</w:t>
      </w:r>
    </w:p>
    <w:p w:rsidR="002F2531" w:rsidRDefault="002F2531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poštovane kolege ministri Drljača, </w:t>
      </w:r>
      <w:proofErr w:type="spellStart"/>
      <w:r>
        <w:rPr>
          <w:sz w:val="36"/>
          <w:szCs w:val="36"/>
          <w:lang w:val="bs-Latn-BA"/>
        </w:rPr>
        <w:t>Zukić</w:t>
      </w:r>
      <w:proofErr w:type="spellEnd"/>
      <w:r>
        <w:rPr>
          <w:sz w:val="36"/>
          <w:szCs w:val="36"/>
          <w:lang w:val="bs-Latn-BA"/>
        </w:rPr>
        <w:t xml:space="preserve"> i </w:t>
      </w:r>
      <w:proofErr w:type="spellStart"/>
      <w:r>
        <w:rPr>
          <w:sz w:val="36"/>
          <w:szCs w:val="36"/>
          <w:lang w:val="bs-Latn-BA"/>
        </w:rPr>
        <w:t>Crnkić</w:t>
      </w:r>
      <w:proofErr w:type="spellEnd"/>
      <w:r>
        <w:rPr>
          <w:sz w:val="36"/>
          <w:szCs w:val="36"/>
          <w:lang w:val="bs-Latn-BA"/>
        </w:rPr>
        <w:t>,</w:t>
      </w:r>
    </w:p>
    <w:p w:rsidR="009952C4" w:rsidRDefault="009952C4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cijenjeni predstavnici kantonalnih i općinskih vlasti, </w:t>
      </w:r>
      <w:r w:rsidR="002F2531">
        <w:rPr>
          <w:sz w:val="36"/>
          <w:szCs w:val="36"/>
          <w:lang w:val="bs-Latn-BA"/>
        </w:rPr>
        <w:t>uvaženi muftija zenički dr. Dautović,</w:t>
      </w:r>
    </w:p>
    <w:p w:rsidR="009952C4" w:rsidRDefault="002F2531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>o</w:t>
      </w:r>
      <w:r w:rsidR="009952C4">
        <w:rPr>
          <w:sz w:val="36"/>
          <w:szCs w:val="36"/>
          <w:lang w:val="bs-Latn-BA"/>
        </w:rPr>
        <w:t xml:space="preserve">vdje smo na ovom časnom mjestu  Crkvicama u Zenici da se sjetimo, odamo poštovanje na prvom mjestu dobrom čovjeku ili narodski rečeno ljudini </w:t>
      </w:r>
      <w:proofErr w:type="spellStart"/>
      <w:r w:rsidR="009952C4">
        <w:rPr>
          <w:sz w:val="36"/>
          <w:szCs w:val="36"/>
          <w:lang w:val="bs-Latn-BA"/>
        </w:rPr>
        <w:t>prof.dr</w:t>
      </w:r>
      <w:proofErr w:type="spellEnd"/>
      <w:r w:rsidR="009952C4">
        <w:rPr>
          <w:sz w:val="36"/>
          <w:szCs w:val="36"/>
          <w:lang w:val="bs-Latn-BA"/>
        </w:rPr>
        <w:t xml:space="preserve">. </w:t>
      </w:r>
      <w:proofErr w:type="spellStart"/>
      <w:r w:rsidR="009952C4">
        <w:rPr>
          <w:sz w:val="36"/>
          <w:szCs w:val="36"/>
          <w:lang w:val="bs-Latn-BA"/>
        </w:rPr>
        <w:t>Ahmetu</w:t>
      </w:r>
      <w:proofErr w:type="spellEnd"/>
      <w:r w:rsidR="009952C4">
        <w:rPr>
          <w:sz w:val="36"/>
          <w:szCs w:val="36"/>
          <w:lang w:val="bs-Latn-BA"/>
        </w:rPr>
        <w:t xml:space="preserve"> </w:t>
      </w:r>
      <w:proofErr w:type="spellStart"/>
      <w:r w:rsidR="009952C4">
        <w:rPr>
          <w:sz w:val="36"/>
          <w:szCs w:val="36"/>
          <w:lang w:val="bs-Latn-BA"/>
        </w:rPr>
        <w:t>Hadžipašiću</w:t>
      </w:r>
      <w:proofErr w:type="spellEnd"/>
      <w:r w:rsidR="009952C4">
        <w:rPr>
          <w:sz w:val="36"/>
          <w:szCs w:val="36"/>
          <w:lang w:val="bs-Latn-BA"/>
        </w:rPr>
        <w:t>.</w:t>
      </w:r>
    </w:p>
    <w:p w:rsidR="00856D20" w:rsidRDefault="00856D20" w:rsidP="009952C4">
      <w:pPr>
        <w:ind w:left="851"/>
        <w:rPr>
          <w:sz w:val="36"/>
          <w:szCs w:val="36"/>
          <w:lang w:val="bs-Latn-BA"/>
        </w:rPr>
      </w:pPr>
    </w:p>
    <w:p w:rsidR="009952C4" w:rsidRDefault="009952C4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Šaljemo odavde selame Cazinu gdje je juna 1952 godine rođen naš Ahmet. </w:t>
      </w:r>
      <w:proofErr w:type="spellStart"/>
      <w:r>
        <w:rPr>
          <w:sz w:val="36"/>
          <w:szCs w:val="36"/>
          <w:lang w:val="bs-Latn-BA"/>
        </w:rPr>
        <w:t>Selamimo</w:t>
      </w:r>
      <w:proofErr w:type="spellEnd"/>
      <w:r>
        <w:rPr>
          <w:sz w:val="36"/>
          <w:szCs w:val="36"/>
          <w:lang w:val="bs-Latn-BA"/>
        </w:rPr>
        <w:t xml:space="preserve"> i Sarajevo gdje je završio gimnaziju, naši pozdravi mira i Zenici gdje je odbranio </w:t>
      </w:r>
      <w:r w:rsidR="002F2531">
        <w:rPr>
          <w:sz w:val="36"/>
          <w:szCs w:val="36"/>
          <w:lang w:val="bs-Latn-BA"/>
        </w:rPr>
        <w:t>magistar</w:t>
      </w:r>
      <w:r>
        <w:rPr>
          <w:sz w:val="36"/>
          <w:szCs w:val="36"/>
          <w:lang w:val="bs-Latn-BA"/>
        </w:rPr>
        <w:t>ski i doktorski rad i gdje je post</w:t>
      </w:r>
      <w:r w:rsidR="002F2531">
        <w:rPr>
          <w:sz w:val="36"/>
          <w:szCs w:val="36"/>
          <w:lang w:val="bs-Latn-BA"/>
        </w:rPr>
        <w:t>a</w:t>
      </w:r>
      <w:r>
        <w:rPr>
          <w:sz w:val="36"/>
          <w:szCs w:val="36"/>
          <w:lang w:val="bs-Latn-BA"/>
        </w:rPr>
        <w:t>o menadžer godine i menadžer decenije.</w:t>
      </w:r>
    </w:p>
    <w:p w:rsidR="00856D20" w:rsidRDefault="00856D20" w:rsidP="009952C4">
      <w:pPr>
        <w:ind w:left="851"/>
        <w:rPr>
          <w:sz w:val="36"/>
          <w:szCs w:val="36"/>
          <w:lang w:val="bs-Latn-BA"/>
        </w:rPr>
      </w:pPr>
    </w:p>
    <w:p w:rsidR="009952C4" w:rsidRDefault="009952C4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>Ponosni smo</w:t>
      </w:r>
      <w:r w:rsidR="008518B5">
        <w:rPr>
          <w:sz w:val="36"/>
          <w:szCs w:val="36"/>
          <w:lang w:val="bs-Latn-BA"/>
        </w:rPr>
        <w:t xml:space="preserve">, </w:t>
      </w:r>
      <w:r>
        <w:rPr>
          <w:sz w:val="36"/>
          <w:szCs w:val="36"/>
          <w:lang w:val="bs-Latn-BA"/>
        </w:rPr>
        <w:t xml:space="preserve"> Ahmet </w:t>
      </w:r>
      <w:proofErr w:type="spellStart"/>
      <w:r>
        <w:rPr>
          <w:sz w:val="36"/>
          <w:szCs w:val="36"/>
          <w:lang w:val="bs-Latn-BA"/>
        </w:rPr>
        <w:t>Hadžipašić</w:t>
      </w:r>
      <w:proofErr w:type="spellEnd"/>
      <w:r>
        <w:rPr>
          <w:sz w:val="36"/>
          <w:szCs w:val="36"/>
          <w:lang w:val="bs-Latn-BA"/>
        </w:rPr>
        <w:t xml:space="preserve"> je bio naš saborac pripadnik Armije Republike Bosne i Hercegovine i u vrijeme donošenja Zakona o pravima demobilisanih boraca isticao je </w:t>
      </w:r>
      <w:r w:rsidR="000E58F3">
        <w:rPr>
          <w:sz w:val="36"/>
          <w:szCs w:val="36"/>
          <w:lang w:val="bs-Latn-BA"/>
        </w:rPr>
        <w:t>„pa i ja sam demobilisani borac“</w:t>
      </w:r>
      <w:r>
        <w:rPr>
          <w:sz w:val="36"/>
          <w:szCs w:val="36"/>
          <w:lang w:val="bs-Latn-BA"/>
        </w:rPr>
        <w:t>.</w:t>
      </w:r>
    </w:p>
    <w:p w:rsidR="00856D20" w:rsidRDefault="00856D20" w:rsidP="009952C4">
      <w:pPr>
        <w:ind w:left="851"/>
        <w:rPr>
          <w:sz w:val="36"/>
          <w:szCs w:val="36"/>
          <w:lang w:val="bs-Latn-BA"/>
        </w:rPr>
      </w:pPr>
    </w:p>
    <w:p w:rsidR="000E58F3" w:rsidRDefault="000E58F3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Ahmet je naš </w:t>
      </w:r>
      <w:r w:rsidRPr="008518B5">
        <w:rPr>
          <w:sz w:val="36"/>
          <w:szCs w:val="36"/>
          <w:u w:val="single"/>
          <w:lang w:val="bs-Latn-BA"/>
        </w:rPr>
        <w:t xml:space="preserve">Prijatelj </w:t>
      </w:r>
      <w:r>
        <w:rPr>
          <w:sz w:val="36"/>
          <w:szCs w:val="36"/>
          <w:lang w:val="bs-Latn-BA"/>
        </w:rPr>
        <w:t>koji nije birao prijatelje po akademskom zvanju već po srcu i ljudskosti. Sa njim su kafu pili i zanatlije i akademici, volio je da čuje i sluša primjedbe običnog čovjeka iz naroda.</w:t>
      </w:r>
    </w:p>
    <w:p w:rsidR="00856D20" w:rsidRDefault="00856D20" w:rsidP="009952C4">
      <w:pPr>
        <w:ind w:left="851"/>
        <w:rPr>
          <w:sz w:val="36"/>
          <w:szCs w:val="36"/>
          <w:lang w:val="bs-Latn-BA"/>
        </w:rPr>
      </w:pPr>
    </w:p>
    <w:p w:rsidR="00856D20" w:rsidRDefault="00856D20" w:rsidP="009952C4">
      <w:pPr>
        <w:ind w:left="851"/>
        <w:rPr>
          <w:sz w:val="36"/>
          <w:szCs w:val="36"/>
          <w:lang w:val="bs-Latn-BA"/>
        </w:rPr>
      </w:pPr>
    </w:p>
    <w:p w:rsidR="00856D20" w:rsidRDefault="00856D20" w:rsidP="009952C4">
      <w:pPr>
        <w:ind w:left="851"/>
        <w:rPr>
          <w:sz w:val="36"/>
          <w:szCs w:val="36"/>
          <w:lang w:val="bs-Latn-BA"/>
        </w:rPr>
      </w:pPr>
    </w:p>
    <w:p w:rsidR="000E58F3" w:rsidRDefault="000E58F3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Ahmet je i naš </w:t>
      </w:r>
      <w:r w:rsidRPr="008518B5">
        <w:rPr>
          <w:sz w:val="36"/>
          <w:szCs w:val="36"/>
          <w:u w:val="single"/>
          <w:lang w:val="bs-Latn-BA"/>
        </w:rPr>
        <w:t>Profesor</w:t>
      </w:r>
      <w:r>
        <w:rPr>
          <w:sz w:val="36"/>
          <w:szCs w:val="36"/>
          <w:lang w:val="bs-Latn-BA"/>
        </w:rPr>
        <w:t xml:space="preserve"> – predavao je i izveo mnoge generacije studenata na fakultetima u Zenici, Bihaću i Sarajevu, volio je i rado se družio i sa košarkašima i sa nogometašima i sjećaju ga se i u KK Metalno i u NK Čelik u Zenici</w:t>
      </w:r>
    </w:p>
    <w:p w:rsidR="000E58F3" w:rsidRDefault="000E58F3" w:rsidP="009952C4">
      <w:pPr>
        <w:ind w:left="851"/>
        <w:rPr>
          <w:sz w:val="36"/>
          <w:szCs w:val="36"/>
          <w:lang w:val="bs-Latn-BA"/>
        </w:rPr>
      </w:pPr>
    </w:p>
    <w:p w:rsidR="000E58F3" w:rsidRDefault="000E58F3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Naš </w:t>
      </w:r>
      <w:r w:rsidRPr="008518B5">
        <w:rPr>
          <w:sz w:val="36"/>
          <w:szCs w:val="36"/>
          <w:u w:val="single"/>
          <w:lang w:val="bs-Latn-BA"/>
        </w:rPr>
        <w:t>Premijer</w:t>
      </w:r>
      <w:r>
        <w:rPr>
          <w:sz w:val="36"/>
          <w:szCs w:val="36"/>
          <w:lang w:val="bs-Latn-BA"/>
        </w:rPr>
        <w:t xml:space="preserve"> Vlade Federacije BiH , šesti po redu od deset, zapamćen po </w:t>
      </w:r>
      <w:proofErr w:type="spellStart"/>
      <w:r>
        <w:rPr>
          <w:sz w:val="36"/>
          <w:szCs w:val="36"/>
          <w:lang w:val="bs-Latn-BA"/>
        </w:rPr>
        <w:t>suficitu</w:t>
      </w:r>
      <w:proofErr w:type="spellEnd"/>
      <w:r>
        <w:rPr>
          <w:sz w:val="36"/>
          <w:szCs w:val="36"/>
          <w:lang w:val="bs-Latn-BA"/>
        </w:rPr>
        <w:t xml:space="preserve"> u Budžetu.</w:t>
      </w:r>
      <w:r w:rsidR="008518B5">
        <w:rPr>
          <w:sz w:val="36"/>
          <w:szCs w:val="36"/>
          <w:lang w:val="bs-Latn-BA"/>
        </w:rPr>
        <w:t>..</w:t>
      </w:r>
    </w:p>
    <w:p w:rsidR="000E58F3" w:rsidRDefault="000E58F3" w:rsidP="009952C4">
      <w:pPr>
        <w:ind w:left="851"/>
        <w:rPr>
          <w:sz w:val="36"/>
          <w:szCs w:val="36"/>
          <w:lang w:val="bs-Latn-BA"/>
        </w:rPr>
      </w:pPr>
    </w:p>
    <w:p w:rsidR="000E58F3" w:rsidRDefault="000E58F3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Od svega što je volio i cijenio, pored porodice, supruge </w:t>
      </w:r>
      <w:proofErr w:type="spellStart"/>
      <w:r>
        <w:rPr>
          <w:sz w:val="36"/>
          <w:szCs w:val="36"/>
          <w:lang w:val="bs-Latn-BA"/>
        </w:rPr>
        <w:t>Branke</w:t>
      </w:r>
      <w:proofErr w:type="spellEnd"/>
      <w:r>
        <w:rPr>
          <w:sz w:val="36"/>
          <w:szCs w:val="36"/>
          <w:lang w:val="bs-Latn-BA"/>
        </w:rPr>
        <w:t xml:space="preserve">, </w:t>
      </w:r>
      <w:proofErr w:type="spellStart"/>
      <w:r>
        <w:rPr>
          <w:sz w:val="36"/>
          <w:szCs w:val="36"/>
          <w:lang w:val="bs-Latn-BA"/>
        </w:rPr>
        <w:t>ćerki</w:t>
      </w:r>
      <w:proofErr w:type="spellEnd"/>
      <w:r>
        <w:rPr>
          <w:sz w:val="36"/>
          <w:szCs w:val="36"/>
          <w:lang w:val="bs-Latn-BA"/>
        </w:rPr>
        <w:t xml:space="preserve"> Emine, Amre i </w:t>
      </w:r>
      <w:proofErr w:type="spellStart"/>
      <w:r>
        <w:rPr>
          <w:sz w:val="36"/>
          <w:szCs w:val="36"/>
          <w:lang w:val="bs-Latn-BA"/>
        </w:rPr>
        <w:t>Selme</w:t>
      </w:r>
      <w:proofErr w:type="spellEnd"/>
      <w:r>
        <w:rPr>
          <w:sz w:val="36"/>
          <w:szCs w:val="36"/>
          <w:lang w:val="bs-Latn-BA"/>
        </w:rPr>
        <w:t xml:space="preserve">, najviše je volio </w:t>
      </w:r>
      <w:r w:rsidR="002F2531">
        <w:rPr>
          <w:sz w:val="36"/>
          <w:szCs w:val="36"/>
          <w:lang w:val="bs-Latn-BA"/>
        </w:rPr>
        <w:t xml:space="preserve">svoju </w:t>
      </w:r>
      <w:r>
        <w:rPr>
          <w:sz w:val="36"/>
          <w:szCs w:val="36"/>
          <w:lang w:val="bs-Latn-BA"/>
        </w:rPr>
        <w:t>Bosnu i Hercegovinu.</w:t>
      </w:r>
      <w:r w:rsidR="002F2531">
        <w:rPr>
          <w:sz w:val="36"/>
          <w:szCs w:val="36"/>
          <w:lang w:val="bs-Latn-BA"/>
        </w:rPr>
        <w:t xml:space="preserve"> Bio je istinski patriota Bosne i Hercegovine.</w:t>
      </w:r>
    </w:p>
    <w:p w:rsidR="008518B5" w:rsidRDefault="008518B5" w:rsidP="009952C4">
      <w:pPr>
        <w:ind w:left="851"/>
        <w:rPr>
          <w:sz w:val="36"/>
          <w:szCs w:val="36"/>
          <w:lang w:val="bs-Latn-BA"/>
        </w:rPr>
      </w:pPr>
    </w:p>
    <w:p w:rsidR="002F2531" w:rsidRDefault="008518B5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Dragi naš </w:t>
      </w:r>
      <w:proofErr w:type="spellStart"/>
      <w:r>
        <w:rPr>
          <w:sz w:val="36"/>
          <w:szCs w:val="36"/>
          <w:lang w:val="bs-Latn-BA"/>
        </w:rPr>
        <w:t>Ahmete</w:t>
      </w:r>
      <w:proofErr w:type="spellEnd"/>
      <w:r>
        <w:rPr>
          <w:sz w:val="36"/>
          <w:szCs w:val="36"/>
          <w:lang w:val="bs-Latn-BA"/>
        </w:rPr>
        <w:t xml:space="preserve"> </w:t>
      </w:r>
      <w:r w:rsidR="002F2531">
        <w:rPr>
          <w:sz w:val="36"/>
          <w:szCs w:val="36"/>
          <w:lang w:val="bs-Latn-BA"/>
        </w:rPr>
        <w:t xml:space="preserve">neizmjerno </w:t>
      </w:r>
      <w:proofErr w:type="spellStart"/>
      <w:r>
        <w:rPr>
          <w:sz w:val="36"/>
          <w:szCs w:val="36"/>
          <w:lang w:val="bs-Latn-BA"/>
        </w:rPr>
        <w:t>nedostaješ</w:t>
      </w:r>
      <w:proofErr w:type="spellEnd"/>
      <w:r>
        <w:rPr>
          <w:sz w:val="36"/>
          <w:szCs w:val="36"/>
          <w:lang w:val="bs-Latn-BA"/>
        </w:rPr>
        <w:t xml:space="preserve"> nam</w:t>
      </w:r>
      <w:r w:rsidR="002F2531">
        <w:rPr>
          <w:sz w:val="36"/>
          <w:szCs w:val="36"/>
          <w:lang w:val="bs-Latn-BA"/>
        </w:rPr>
        <w:t>a i svojoj porodici.</w:t>
      </w:r>
      <w:r>
        <w:rPr>
          <w:sz w:val="36"/>
          <w:szCs w:val="36"/>
          <w:lang w:val="bs-Latn-BA"/>
        </w:rPr>
        <w:t xml:space="preserve"> </w:t>
      </w:r>
    </w:p>
    <w:p w:rsidR="008518B5" w:rsidRDefault="002F2531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>M</w:t>
      </w:r>
      <w:r w:rsidR="008518B5">
        <w:rPr>
          <w:sz w:val="36"/>
          <w:szCs w:val="36"/>
          <w:lang w:val="bs-Latn-BA"/>
        </w:rPr>
        <w:t>i nastavljamo da se borimo za  Bosnu i Hercegovinu jedinu našu domovinu u kojoj će svi njeni građani, bez obzira na nacionalnu i partijsku pripadnost   imati jednake šanse da je vole, da je grade i da u njoj žive ...</w:t>
      </w:r>
    </w:p>
    <w:p w:rsidR="008518B5" w:rsidRDefault="002F2531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 xml:space="preserve">Nastavljamo da se borimo za onakvu BiH za koju si se i Ti borio i žrtvovao svoje zdravlje i život. </w:t>
      </w:r>
    </w:p>
    <w:p w:rsidR="002F2531" w:rsidRDefault="002F2531" w:rsidP="009952C4">
      <w:pPr>
        <w:ind w:left="851"/>
        <w:rPr>
          <w:sz w:val="36"/>
          <w:szCs w:val="36"/>
          <w:lang w:val="bs-Latn-BA"/>
        </w:rPr>
      </w:pPr>
    </w:p>
    <w:p w:rsidR="002F2531" w:rsidRDefault="002F2531" w:rsidP="009952C4">
      <w:pPr>
        <w:ind w:left="851"/>
        <w:rPr>
          <w:sz w:val="36"/>
          <w:szCs w:val="36"/>
          <w:lang w:val="bs-Latn-BA"/>
        </w:rPr>
      </w:pPr>
      <w:r>
        <w:rPr>
          <w:sz w:val="36"/>
          <w:szCs w:val="36"/>
          <w:lang w:val="bs-Latn-BA"/>
        </w:rPr>
        <w:t>Molim dragog Boga da te nagradi za sva Tvoja dobra djela i hvala Ti...</w:t>
      </w:r>
      <w:bookmarkStart w:id="0" w:name="_GoBack"/>
      <w:bookmarkEnd w:id="0"/>
      <w:r>
        <w:rPr>
          <w:sz w:val="36"/>
          <w:szCs w:val="36"/>
          <w:lang w:val="bs-Latn-BA"/>
        </w:rPr>
        <w:t xml:space="preserve"> </w:t>
      </w:r>
    </w:p>
    <w:sectPr w:rsidR="002F2531" w:rsidSect="00B13CFE">
      <w:headerReference w:type="first" r:id="rId8"/>
      <w:pgSz w:w="11907" w:h="16840" w:code="9"/>
      <w:pgMar w:top="0" w:right="567" w:bottom="568" w:left="567" w:header="709" w:footer="4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41" w:rsidRDefault="00AE6E41">
      <w:r>
        <w:separator/>
      </w:r>
    </w:p>
  </w:endnote>
  <w:endnote w:type="continuationSeparator" w:id="0">
    <w:p w:rsidR="00AE6E41" w:rsidRDefault="00AE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larendon Condensed">
    <w:altName w:val="Century"/>
    <w:charset w:val="EE"/>
    <w:family w:val="roman"/>
    <w:pitch w:val="variable"/>
    <w:sig w:usb0="00000007" w:usb1="00000000" w:usb2="00000000" w:usb3="00000000" w:csb0="00000093" w:csb1="00000000"/>
  </w:font>
  <w:font w:name="Arial Cirilica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41" w:rsidRDefault="00AE6E41">
      <w:r>
        <w:separator/>
      </w:r>
    </w:p>
  </w:footnote>
  <w:footnote w:type="continuationSeparator" w:id="0">
    <w:p w:rsidR="00AE6E41" w:rsidRDefault="00AE6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22" w:type="dxa"/>
      <w:tblInd w:w="-56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007"/>
      <w:gridCol w:w="3721"/>
      <w:gridCol w:w="4294"/>
    </w:tblGrid>
    <w:tr w:rsidR="00744035" w:rsidRPr="006611A3" w:rsidTr="002B389E">
      <w:trPr>
        <w:cantSplit/>
        <w:trHeight w:val="1205"/>
      </w:trPr>
      <w:tc>
        <w:tcPr>
          <w:tcW w:w="4007" w:type="dxa"/>
        </w:tcPr>
        <w:p w:rsidR="00744035" w:rsidRPr="006611A3" w:rsidRDefault="00744035" w:rsidP="00D44694">
          <w:pPr>
            <w:pStyle w:val="Header"/>
            <w:spacing w:before="60"/>
            <w:jc w:val="center"/>
            <w:rPr>
              <w:sz w:val="14"/>
              <w:szCs w:val="14"/>
              <w:lang w:val="sr-Cyrl-BA"/>
            </w:rPr>
          </w:pPr>
          <w:r w:rsidRPr="006611A3">
            <w:rPr>
              <w:sz w:val="14"/>
              <w:szCs w:val="14"/>
              <w:lang w:val="sr-Cyrl-BA"/>
            </w:rPr>
            <w:t>Bosna i Hercegovina</w:t>
          </w:r>
        </w:p>
        <w:p w:rsidR="00744035" w:rsidRPr="006611A3" w:rsidRDefault="00744035" w:rsidP="00D44694">
          <w:pPr>
            <w:pStyle w:val="Header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G Times" w:hAnsi="CG Times"/>
              <w:sz w:val="14"/>
              <w:szCs w:val="14"/>
              <w:lang w:val="sr-Cyrl-BA"/>
            </w:rPr>
            <w:t>FEDERACIJA BOSNE I HERCEGOVINE</w:t>
          </w:r>
        </w:p>
        <w:p w:rsidR="00744035" w:rsidRPr="006611A3" w:rsidRDefault="00744035" w:rsidP="00D44694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FEDERALNO MINISTARSTVO ZA PITANJA</w:t>
          </w:r>
        </w:p>
        <w:p w:rsidR="00744035" w:rsidRPr="006611A3" w:rsidRDefault="00744035" w:rsidP="00D44694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BORACA I INVALIDA ODBRAMBENO</w:t>
          </w:r>
        </w:p>
        <w:p w:rsidR="00744035" w:rsidRPr="006611A3" w:rsidRDefault="00744035" w:rsidP="00C67813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OSLOBODILAČKOG RATA</w:t>
          </w:r>
        </w:p>
        <w:p w:rsidR="00744035" w:rsidRPr="006611A3" w:rsidRDefault="00744035" w:rsidP="00C67813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FEDERALNO MINISTARSTVO</w:t>
          </w:r>
        </w:p>
        <w:p w:rsidR="00744035" w:rsidRPr="006611A3" w:rsidRDefault="00744035" w:rsidP="00C67813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ZA PITANJA BRANITELJA I INVALIDA</w:t>
          </w:r>
        </w:p>
        <w:p w:rsidR="00744035" w:rsidRPr="006611A3" w:rsidRDefault="00744035" w:rsidP="00C67813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DOMOVINSKOG RATA</w:t>
          </w:r>
        </w:p>
        <w:p w:rsidR="00744035" w:rsidRPr="006611A3" w:rsidRDefault="002668AC" w:rsidP="00C67813">
          <w:pPr>
            <w:pStyle w:val="Header"/>
            <w:ind w:right="35"/>
            <w:jc w:val="center"/>
            <w:rPr>
              <w:sz w:val="20"/>
              <w:lang w:val="sr-Cyrl-BA"/>
            </w:rPr>
          </w:pPr>
          <w:r>
            <w:rPr>
              <w:rFonts w:ascii="Clarendon Condensed" w:hAnsi="Clarendon Condensed"/>
              <w:noProof/>
              <w:sz w:val="14"/>
              <w:szCs w:val="14"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-188595</wp:posOffset>
                    </wp:positionH>
                    <wp:positionV relativeFrom="paragraph">
                      <wp:posOffset>33655</wp:posOffset>
                    </wp:positionV>
                    <wp:extent cx="7849870" cy="0"/>
                    <wp:effectExtent l="11430" t="5080" r="6350" b="1397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84987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92345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14.85pt;margin-top:2.65pt;width:618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66t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8P83wxfwD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"/>
                </w:pict>
              </mc:Fallback>
            </mc:AlternateContent>
          </w:r>
        </w:p>
      </w:tc>
      <w:tc>
        <w:tcPr>
          <w:tcW w:w="3721" w:type="dxa"/>
        </w:tcPr>
        <w:p w:rsidR="00744035" w:rsidRPr="006611A3" w:rsidRDefault="00744035" w:rsidP="00E67AAA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744035" w:rsidRPr="006611A3" w:rsidRDefault="00744035" w:rsidP="00E67AAA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744035" w:rsidRPr="006611A3" w:rsidRDefault="00744035" w:rsidP="00E67AAA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744035" w:rsidRPr="00E42652" w:rsidRDefault="00744035" w:rsidP="00D44694">
          <w:pPr>
            <w:pStyle w:val="Header"/>
            <w:ind w:left="177"/>
            <w:jc w:val="center"/>
            <w:rPr>
              <w:sz w:val="14"/>
              <w:szCs w:val="14"/>
              <w:lang w:val="sr-Cyrl-BA"/>
            </w:rPr>
          </w:pPr>
          <w:r w:rsidRPr="00E42652">
            <w:rPr>
              <w:sz w:val="14"/>
              <w:szCs w:val="14"/>
              <w:lang w:val="sr-Cyrl-BA"/>
            </w:rPr>
            <w:t>Bosnia and Herzegovina</w:t>
          </w:r>
        </w:p>
        <w:p w:rsidR="00744035" w:rsidRPr="00E42652" w:rsidRDefault="00744035" w:rsidP="00D44694">
          <w:pPr>
            <w:pStyle w:val="Header"/>
            <w:ind w:left="177"/>
            <w:jc w:val="center"/>
            <w:rPr>
              <w:rFonts w:ascii="CG Times" w:hAnsi="CG Times"/>
              <w:sz w:val="14"/>
              <w:szCs w:val="14"/>
              <w:lang w:val="sr-Cyrl-BA"/>
            </w:rPr>
          </w:pPr>
          <w:r w:rsidRPr="00E42652">
            <w:rPr>
              <w:rFonts w:ascii="CG Times" w:hAnsi="CG Times"/>
              <w:sz w:val="14"/>
              <w:szCs w:val="14"/>
              <w:lang w:val="sr-Cyrl-BA"/>
            </w:rPr>
            <w:t>FEDERATION OF BOSNIA AND HERZEGOVINA</w:t>
          </w:r>
        </w:p>
        <w:p w:rsidR="00744035" w:rsidRPr="006611A3" w:rsidRDefault="00744035" w:rsidP="00D44694">
          <w:pPr>
            <w:pStyle w:val="Header"/>
            <w:ind w:left="177"/>
            <w:jc w:val="center"/>
            <w:rPr>
              <w:lang w:val="sr-Cyrl-BA"/>
            </w:rPr>
          </w:pPr>
          <w:r w:rsidRPr="00E42652">
            <w:rPr>
              <w:rFonts w:ascii="Clarendon Condensed" w:hAnsi="Clarendon Condensed"/>
              <w:sz w:val="14"/>
              <w:szCs w:val="14"/>
              <w:lang w:val="sr-Cyrl-BA"/>
            </w:rPr>
            <w:t>FEDERAL MINISTRY OF THE WAR VETERANS</w:t>
          </w:r>
        </w:p>
      </w:tc>
      <w:tc>
        <w:tcPr>
          <w:tcW w:w="4294" w:type="dxa"/>
        </w:tcPr>
        <w:p w:rsidR="00744035" w:rsidRPr="006611A3" w:rsidRDefault="00744035" w:rsidP="008C249D">
          <w:pPr>
            <w:pStyle w:val="Header"/>
            <w:spacing w:before="60"/>
            <w:ind w:right="35"/>
            <w:jc w:val="center"/>
            <w:rPr>
              <w:rFonts w:ascii="Arial Cirilica" w:hAnsi="Arial Cirilica"/>
              <w:lang w:val="sr-Cyrl-BA"/>
            </w:rPr>
          </w:pPr>
        </w:p>
        <w:p w:rsidR="00744035" w:rsidRPr="00E42652" w:rsidRDefault="00744035" w:rsidP="00D4469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6611A3">
            <w:rPr>
              <w:rFonts w:ascii="Arial Cirilica" w:hAnsi="Arial Cirilica"/>
              <w:b/>
              <w:lang w:val="sr-Cyrl-BA"/>
            </w:rPr>
            <w:t xml:space="preserve"> </w:t>
          </w: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Bosna i Hercegovina</w:t>
          </w:r>
        </w:p>
        <w:p w:rsidR="00744035" w:rsidRPr="00E42652" w:rsidRDefault="00744035" w:rsidP="00D4469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FEDERACIJA BOSNE I HERCEGOVINE</w:t>
          </w:r>
        </w:p>
        <w:p w:rsidR="00744035" w:rsidRPr="00E42652" w:rsidRDefault="00744035" w:rsidP="00D4469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FEDERALNO MINISTARSTVO ZA PITANJA</w:t>
          </w:r>
        </w:p>
        <w:p w:rsidR="00744035" w:rsidRPr="00E42652" w:rsidRDefault="00744035" w:rsidP="00D44694">
          <w:pPr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 xml:space="preserve">         </w:t>
          </w:r>
          <w:r w:rsidR="00E42652">
            <w:rPr>
              <w:rFonts w:ascii="Arial Cirilica" w:hAnsi="Arial Cirilica"/>
              <w:sz w:val="14"/>
              <w:szCs w:val="14"/>
              <w:lang w:val="hr-HR"/>
            </w:rPr>
            <w:t xml:space="preserve">                </w:t>
          </w: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 xml:space="preserve"> BORACA I INVALIDA ODBRAMBENO</w:t>
          </w:r>
        </w:p>
        <w:p w:rsidR="00744035" w:rsidRPr="006611A3" w:rsidRDefault="00744035" w:rsidP="00D44694">
          <w:pPr>
            <w:pStyle w:val="Header"/>
            <w:jc w:val="center"/>
            <w:rPr>
              <w:rFonts w:ascii="Calibri" w:hAnsi="Calibri"/>
              <w:sz w:val="16"/>
              <w:szCs w:val="16"/>
              <w:lang w:val="bs-Latn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CS"/>
            </w:rPr>
            <w:t>OSLOBODILA</w:t>
          </w:r>
          <w:r w:rsidRPr="00E42652">
            <w:rPr>
              <w:rFonts w:ascii="Arial Cirilica" w:hAnsi="Arial Cirilica"/>
              <w:sz w:val="14"/>
              <w:szCs w:val="14"/>
              <w:lang w:val="bs-Latn-BA"/>
            </w:rPr>
            <w:t>c</w:t>
          </w:r>
          <w:r w:rsidRPr="00E42652">
            <w:rPr>
              <w:rFonts w:ascii="Arial Cirilica" w:hAnsi="Arial Cirilica"/>
              <w:sz w:val="14"/>
              <w:szCs w:val="14"/>
              <w:lang w:val="sr-Cyrl-CS"/>
            </w:rPr>
            <w:t>KOG</w:t>
          </w: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 xml:space="preserve"> RATA</w:t>
          </w:r>
          <w:r w:rsidRPr="006611A3">
            <w:rPr>
              <w:rFonts w:ascii="Calibri" w:hAnsi="Calibri"/>
              <w:sz w:val="16"/>
              <w:szCs w:val="16"/>
              <w:lang w:val="bs-Latn-BA"/>
            </w:rPr>
            <w:t xml:space="preserve"> </w:t>
          </w:r>
        </w:p>
        <w:p w:rsidR="00744035" w:rsidRPr="006611A3" w:rsidRDefault="00744035">
          <w:pPr>
            <w:pStyle w:val="Header"/>
            <w:spacing w:line="400" w:lineRule="atLeast"/>
            <w:jc w:val="center"/>
            <w:rPr>
              <w:b/>
              <w:lang w:val="sr-Cyrl-BA"/>
            </w:rPr>
          </w:pPr>
        </w:p>
      </w:tc>
    </w:tr>
  </w:tbl>
  <w:p w:rsidR="00744035" w:rsidRPr="006611A3" w:rsidRDefault="00744035">
    <w:pPr>
      <w:pStyle w:val="Header"/>
      <w:jc w:val="center"/>
      <w:rPr>
        <w:sz w:val="20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77C5"/>
    <w:multiLevelType w:val="hybridMultilevel"/>
    <w:tmpl w:val="1D1E7EB0"/>
    <w:lvl w:ilvl="0" w:tplc="C074AD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5BE7C47"/>
    <w:multiLevelType w:val="hybridMultilevel"/>
    <w:tmpl w:val="BE52FCA0"/>
    <w:lvl w:ilvl="0" w:tplc="2284A60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285266D"/>
    <w:multiLevelType w:val="hybridMultilevel"/>
    <w:tmpl w:val="F4C6D1C8"/>
    <w:lvl w:ilvl="0" w:tplc="FA52C5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CF291A"/>
    <w:multiLevelType w:val="hybridMultilevel"/>
    <w:tmpl w:val="419098F4"/>
    <w:lvl w:ilvl="0" w:tplc="66E4934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D747380"/>
    <w:multiLevelType w:val="hybridMultilevel"/>
    <w:tmpl w:val="8B3603DE"/>
    <w:lvl w:ilvl="0" w:tplc="C7DA987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3B466D"/>
    <w:multiLevelType w:val="hybridMultilevel"/>
    <w:tmpl w:val="D4EAB5C0"/>
    <w:lvl w:ilvl="0" w:tplc="DE7E4AD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4B53E81"/>
    <w:multiLevelType w:val="hybridMultilevel"/>
    <w:tmpl w:val="01509ED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F165D"/>
    <w:multiLevelType w:val="hybridMultilevel"/>
    <w:tmpl w:val="36DC1EBC"/>
    <w:lvl w:ilvl="0" w:tplc="6C98A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EE3492"/>
    <w:multiLevelType w:val="hybridMultilevel"/>
    <w:tmpl w:val="2AE05E8A"/>
    <w:lvl w:ilvl="0" w:tplc="3304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62CFF6">
      <w:numFmt w:val="none"/>
      <w:lvlText w:val=""/>
      <w:lvlJc w:val="left"/>
      <w:pPr>
        <w:tabs>
          <w:tab w:val="num" w:pos="360"/>
        </w:tabs>
      </w:pPr>
    </w:lvl>
    <w:lvl w:ilvl="2" w:tplc="BDF02004">
      <w:numFmt w:val="none"/>
      <w:lvlText w:val=""/>
      <w:lvlJc w:val="left"/>
      <w:pPr>
        <w:tabs>
          <w:tab w:val="num" w:pos="360"/>
        </w:tabs>
      </w:pPr>
    </w:lvl>
    <w:lvl w:ilvl="3" w:tplc="8EEC8514">
      <w:numFmt w:val="none"/>
      <w:lvlText w:val=""/>
      <w:lvlJc w:val="left"/>
      <w:pPr>
        <w:tabs>
          <w:tab w:val="num" w:pos="360"/>
        </w:tabs>
      </w:pPr>
    </w:lvl>
    <w:lvl w:ilvl="4" w:tplc="C4D00D3E">
      <w:numFmt w:val="none"/>
      <w:lvlText w:val=""/>
      <w:lvlJc w:val="left"/>
      <w:pPr>
        <w:tabs>
          <w:tab w:val="num" w:pos="360"/>
        </w:tabs>
      </w:pPr>
    </w:lvl>
    <w:lvl w:ilvl="5" w:tplc="7FFEB1E8">
      <w:numFmt w:val="none"/>
      <w:lvlText w:val=""/>
      <w:lvlJc w:val="left"/>
      <w:pPr>
        <w:tabs>
          <w:tab w:val="num" w:pos="360"/>
        </w:tabs>
      </w:pPr>
    </w:lvl>
    <w:lvl w:ilvl="6" w:tplc="BF8ABBC8">
      <w:numFmt w:val="none"/>
      <w:lvlText w:val=""/>
      <w:lvlJc w:val="left"/>
      <w:pPr>
        <w:tabs>
          <w:tab w:val="num" w:pos="360"/>
        </w:tabs>
      </w:pPr>
    </w:lvl>
    <w:lvl w:ilvl="7" w:tplc="95486FF6">
      <w:numFmt w:val="none"/>
      <w:lvlText w:val=""/>
      <w:lvlJc w:val="left"/>
      <w:pPr>
        <w:tabs>
          <w:tab w:val="num" w:pos="360"/>
        </w:tabs>
      </w:pPr>
    </w:lvl>
    <w:lvl w:ilvl="8" w:tplc="B07E7C8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D692FF0"/>
    <w:multiLevelType w:val="hybridMultilevel"/>
    <w:tmpl w:val="76669220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870D5"/>
    <w:multiLevelType w:val="hybridMultilevel"/>
    <w:tmpl w:val="DB1C5B74"/>
    <w:lvl w:ilvl="0" w:tplc="4258BE4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5645021"/>
    <w:multiLevelType w:val="hybridMultilevel"/>
    <w:tmpl w:val="8198464C"/>
    <w:lvl w:ilvl="0" w:tplc="419EDB1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91" w:hanging="360"/>
      </w:pPr>
    </w:lvl>
    <w:lvl w:ilvl="2" w:tplc="141A001B" w:tentative="1">
      <w:start w:val="1"/>
      <w:numFmt w:val="lowerRoman"/>
      <w:lvlText w:val="%3."/>
      <w:lvlJc w:val="right"/>
      <w:pPr>
        <w:ind w:left="3011" w:hanging="180"/>
      </w:pPr>
    </w:lvl>
    <w:lvl w:ilvl="3" w:tplc="141A000F" w:tentative="1">
      <w:start w:val="1"/>
      <w:numFmt w:val="decimal"/>
      <w:lvlText w:val="%4."/>
      <w:lvlJc w:val="left"/>
      <w:pPr>
        <w:ind w:left="3731" w:hanging="360"/>
      </w:pPr>
    </w:lvl>
    <w:lvl w:ilvl="4" w:tplc="141A0019" w:tentative="1">
      <w:start w:val="1"/>
      <w:numFmt w:val="lowerLetter"/>
      <w:lvlText w:val="%5."/>
      <w:lvlJc w:val="left"/>
      <w:pPr>
        <w:ind w:left="4451" w:hanging="360"/>
      </w:pPr>
    </w:lvl>
    <w:lvl w:ilvl="5" w:tplc="141A001B" w:tentative="1">
      <w:start w:val="1"/>
      <w:numFmt w:val="lowerRoman"/>
      <w:lvlText w:val="%6."/>
      <w:lvlJc w:val="right"/>
      <w:pPr>
        <w:ind w:left="5171" w:hanging="180"/>
      </w:pPr>
    </w:lvl>
    <w:lvl w:ilvl="6" w:tplc="141A000F" w:tentative="1">
      <w:start w:val="1"/>
      <w:numFmt w:val="decimal"/>
      <w:lvlText w:val="%7."/>
      <w:lvlJc w:val="left"/>
      <w:pPr>
        <w:ind w:left="5891" w:hanging="360"/>
      </w:pPr>
    </w:lvl>
    <w:lvl w:ilvl="7" w:tplc="141A0019" w:tentative="1">
      <w:start w:val="1"/>
      <w:numFmt w:val="lowerLetter"/>
      <w:lvlText w:val="%8."/>
      <w:lvlJc w:val="left"/>
      <w:pPr>
        <w:ind w:left="6611" w:hanging="360"/>
      </w:pPr>
    </w:lvl>
    <w:lvl w:ilvl="8" w:tplc="1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5B506E3"/>
    <w:multiLevelType w:val="hybridMultilevel"/>
    <w:tmpl w:val="0338BE8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661B6"/>
    <w:multiLevelType w:val="hybridMultilevel"/>
    <w:tmpl w:val="7BB4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3CD7"/>
    <w:multiLevelType w:val="hybridMultilevel"/>
    <w:tmpl w:val="721ABB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9F0561"/>
    <w:multiLevelType w:val="hybridMultilevel"/>
    <w:tmpl w:val="922E7876"/>
    <w:lvl w:ilvl="0" w:tplc="E70A2BB2">
      <w:numFmt w:val="bullet"/>
      <w:lvlText w:val="-"/>
      <w:lvlJc w:val="left"/>
      <w:pPr>
        <w:ind w:left="1211" w:hanging="360"/>
      </w:pPr>
      <w:rPr>
        <w:rFonts w:ascii="Algerian" w:eastAsia="Times New Roman" w:hAnsi="Algeri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80D78A6"/>
    <w:multiLevelType w:val="hybridMultilevel"/>
    <w:tmpl w:val="14044FF8"/>
    <w:lvl w:ilvl="0" w:tplc="FAE603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92496B"/>
    <w:multiLevelType w:val="hybridMultilevel"/>
    <w:tmpl w:val="F98CF602"/>
    <w:lvl w:ilvl="0" w:tplc="FAE827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F5082"/>
    <w:multiLevelType w:val="singleLevel"/>
    <w:tmpl w:val="97D2CD5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8"/>
    <w:lvlOverride w:ilvl="0">
      <w:startOverride w:val="1"/>
    </w:lvlOverride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2"/>
  </w:num>
  <w:num w:numId="13">
    <w:abstractNumId w:val="17"/>
  </w:num>
  <w:num w:numId="14">
    <w:abstractNumId w:val="5"/>
  </w:num>
  <w:num w:numId="15">
    <w:abstractNumId w:val="10"/>
  </w:num>
  <w:num w:numId="16">
    <w:abstractNumId w:val="11"/>
  </w:num>
  <w:num w:numId="17">
    <w:abstractNumId w:val="1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9A"/>
    <w:rsid w:val="00031DCE"/>
    <w:rsid w:val="00032634"/>
    <w:rsid w:val="00035A6F"/>
    <w:rsid w:val="0003603E"/>
    <w:rsid w:val="00036353"/>
    <w:rsid w:val="00043C89"/>
    <w:rsid w:val="000577D8"/>
    <w:rsid w:val="00057A56"/>
    <w:rsid w:val="000721E2"/>
    <w:rsid w:val="000911A7"/>
    <w:rsid w:val="0009704F"/>
    <w:rsid w:val="000A263D"/>
    <w:rsid w:val="000B419E"/>
    <w:rsid w:val="000C145F"/>
    <w:rsid w:val="000C2F6C"/>
    <w:rsid w:val="000C61F2"/>
    <w:rsid w:val="000C7853"/>
    <w:rsid w:val="000D6D5D"/>
    <w:rsid w:val="000E58F3"/>
    <w:rsid w:val="000F47DB"/>
    <w:rsid w:val="000F59CE"/>
    <w:rsid w:val="000F7F5F"/>
    <w:rsid w:val="00100F53"/>
    <w:rsid w:val="0010166B"/>
    <w:rsid w:val="00102039"/>
    <w:rsid w:val="001061E8"/>
    <w:rsid w:val="00127A4F"/>
    <w:rsid w:val="0014402E"/>
    <w:rsid w:val="001527F8"/>
    <w:rsid w:val="001616D9"/>
    <w:rsid w:val="0016539E"/>
    <w:rsid w:val="001664BA"/>
    <w:rsid w:val="00170519"/>
    <w:rsid w:val="00171926"/>
    <w:rsid w:val="00180EF4"/>
    <w:rsid w:val="00187FBA"/>
    <w:rsid w:val="00191A89"/>
    <w:rsid w:val="001A54F9"/>
    <w:rsid w:val="001C2D7D"/>
    <w:rsid w:val="001C4AD2"/>
    <w:rsid w:val="001C7027"/>
    <w:rsid w:val="001D6F02"/>
    <w:rsid w:val="0020280E"/>
    <w:rsid w:val="00202A04"/>
    <w:rsid w:val="00205302"/>
    <w:rsid w:val="0021045F"/>
    <w:rsid w:val="00224A60"/>
    <w:rsid w:val="00230691"/>
    <w:rsid w:val="00235628"/>
    <w:rsid w:val="00236F85"/>
    <w:rsid w:val="00260F03"/>
    <w:rsid w:val="002668AC"/>
    <w:rsid w:val="00271664"/>
    <w:rsid w:val="00273755"/>
    <w:rsid w:val="002741AB"/>
    <w:rsid w:val="002777E3"/>
    <w:rsid w:val="00277830"/>
    <w:rsid w:val="00283B81"/>
    <w:rsid w:val="00286AC1"/>
    <w:rsid w:val="00292177"/>
    <w:rsid w:val="002B389E"/>
    <w:rsid w:val="002B5C36"/>
    <w:rsid w:val="002B6700"/>
    <w:rsid w:val="002C279A"/>
    <w:rsid w:val="002E32E7"/>
    <w:rsid w:val="002F04D6"/>
    <w:rsid w:val="002F1166"/>
    <w:rsid w:val="002F2531"/>
    <w:rsid w:val="00316047"/>
    <w:rsid w:val="0034596A"/>
    <w:rsid w:val="003565F1"/>
    <w:rsid w:val="003577F5"/>
    <w:rsid w:val="003A01D3"/>
    <w:rsid w:val="003A0B8E"/>
    <w:rsid w:val="003A1E45"/>
    <w:rsid w:val="003A58B2"/>
    <w:rsid w:val="003B1284"/>
    <w:rsid w:val="003C1208"/>
    <w:rsid w:val="003C3652"/>
    <w:rsid w:val="003C5072"/>
    <w:rsid w:val="003D2157"/>
    <w:rsid w:val="003D290F"/>
    <w:rsid w:val="003F2A4F"/>
    <w:rsid w:val="003F48DD"/>
    <w:rsid w:val="00404F54"/>
    <w:rsid w:val="00407D40"/>
    <w:rsid w:val="00410E71"/>
    <w:rsid w:val="00420CC6"/>
    <w:rsid w:val="004369DE"/>
    <w:rsid w:val="004406A2"/>
    <w:rsid w:val="004450FD"/>
    <w:rsid w:val="004475E5"/>
    <w:rsid w:val="004519FC"/>
    <w:rsid w:val="00454043"/>
    <w:rsid w:val="0047020B"/>
    <w:rsid w:val="00470391"/>
    <w:rsid w:val="004826BD"/>
    <w:rsid w:val="00482755"/>
    <w:rsid w:val="00495F1D"/>
    <w:rsid w:val="004E19CE"/>
    <w:rsid w:val="004E6256"/>
    <w:rsid w:val="004F3179"/>
    <w:rsid w:val="00513259"/>
    <w:rsid w:val="00522ECF"/>
    <w:rsid w:val="005233BC"/>
    <w:rsid w:val="005253AB"/>
    <w:rsid w:val="005319CF"/>
    <w:rsid w:val="00554686"/>
    <w:rsid w:val="00555BCC"/>
    <w:rsid w:val="0055672E"/>
    <w:rsid w:val="0055693F"/>
    <w:rsid w:val="0056169C"/>
    <w:rsid w:val="00573B63"/>
    <w:rsid w:val="0058149E"/>
    <w:rsid w:val="0059633D"/>
    <w:rsid w:val="005B5703"/>
    <w:rsid w:val="005B77F6"/>
    <w:rsid w:val="005C1A08"/>
    <w:rsid w:val="005C23E6"/>
    <w:rsid w:val="005C38CB"/>
    <w:rsid w:val="005D1A9A"/>
    <w:rsid w:val="005F2EBD"/>
    <w:rsid w:val="005F456B"/>
    <w:rsid w:val="005F5B9A"/>
    <w:rsid w:val="005F723E"/>
    <w:rsid w:val="006113B9"/>
    <w:rsid w:val="006116DD"/>
    <w:rsid w:val="006145AF"/>
    <w:rsid w:val="00617826"/>
    <w:rsid w:val="00617CBA"/>
    <w:rsid w:val="006321D7"/>
    <w:rsid w:val="00647BE3"/>
    <w:rsid w:val="00653183"/>
    <w:rsid w:val="00657269"/>
    <w:rsid w:val="00657E49"/>
    <w:rsid w:val="006611A3"/>
    <w:rsid w:val="00676E71"/>
    <w:rsid w:val="00680C0B"/>
    <w:rsid w:val="0068199D"/>
    <w:rsid w:val="0068202D"/>
    <w:rsid w:val="006A5D5B"/>
    <w:rsid w:val="006B43A9"/>
    <w:rsid w:val="006B76CB"/>
    <w:rsid w:val="006C6D69"/>
    <w:rsid w:val="006C7DA2"/>
    <w:rsid w:val="006D0FB1"/>
    <w:rsid w:val="006D3207"/>
    <w:rsid w:val="006D38C2"/>
    <w:rsid w:val="006E0D67"/>
    <w:rsid w:val="006E483A"/>
    <w:rsid w:val="006E4E12"/>
    <w:rsid w:val="006E78A7"/>
    <w:rsid w:val="006F2EB7"/>
    <w:rsid w:val="006F5C74"/>
    <w:rsid w:val="00706F4E"/>
    <w:rsid w:val="00710ED1"/>
    <w:rsid w:val="007115FE"/>
    <w:rsid w:val="00732714"/>
    <w:rsid w:val="007375EB"/>
    <w:rsid w:val="00741830"/>
    <w:rsid w:val="00744035"/>
    <w:rsid w:val="0074518A"/>
    <w:rsid w:val="00755A88"/>
    <w:rsid w:val="00757511"/>
    <w:rsid w:val="007604F4"/>
    <w:rsid w:val="007645F8"/>
    <w:rsid w:val="0077292A"/>
    <w:rsid w:val="007818F4"/>
    <w:rsid w:val="00785F67"/>
    <w:rsid w:val="00791409"/>
    <w:rsid w:val="00793EAD"/>
    <w:rsid w:val="00796A04"/>
    <w:rsid w:val="007A3D16"/>
    <w:rsid w:val="007B74B8"/>
    <w:rsid w:val="007C2F92"/>
    <w:rsid w:val="007D1186"/>
    <w:rsid w:val="007D26FA"/>
    <w:rsid w:val="007F0BEE"/>
    <w:rsid w:val="00811FD3"/>
    <w:rsid w:val="00812CCF"/>
    <w:rsid w:val="008354ED"/>
    <w:rsid w:val="00842E93"/>
    <w:rsid w:val="008518B5"/>
    <w:rsid w:val="008524C1"/>
    <w:rsid w:val="008564F3"/>
    <w:rsid w:val="00856D20"/>
    <w:rsid w:val="00861242"/>
    <w:rsid w:val="00864B3B"/>
    <w:rsid w:val="00873779"/>
    <w:rsid w:val="00876B54"/>
    <w:rsid w:val="008944A8"/>
    <w:rsid w:val="00895E1E"/>
    <w:rsid w:val="00896DCF"/>
    <w:rsid w:val="008A06CA"/>
    <w:rsid w:val="008A3B8A"/>
    <w:rsid w:val="008B1C2C"/>
    <w:rsid w:val="008C249D"/>
    <w:rsid w:val="008C2C75"/>
    <w:rsid w:val="008C4B63"/>
    <w:rsid w:val="008C7B5F"/>
    <w:rsid w:val="008D0E04"/>
    <w:rsid w:val="008E1D45"/>
    <w:rsid w:val="008E350C"/>
    <w:rsid w:val="008F6D64"/>
    <w:rsid w:val="008F7B91"/>
    <w:rsid w:val="009009FC"/>
    <w:rsid w:val="00922D39"/>
    <w:rsid w:val="0093596B"/>
    <w:rsid w:val="0094373F"/>
    <w:rsid w:val="009456C6"/>
    <w:rsid w:val="00966425"/>
    <w:rsid w:val="009844E3"/>
    <w:rsid w:val="009952C4"/>
    <w:rsid w:val="009A2573"/>
    <w:rsid w:val="009A2956"/>
    <w:rsid w:val="009B02B4"/>
    <w:rsid w:val="009B1201"/>
    <w:rsid w:val="009D1F69"/>
    <w:rsid w:val="009D5C98"/>
    <w:rsid w:val="009D6148"/>
    <w:rsid w:val="009D7B3E"/>
    <w:rsid w:val="009E6A0C"/>
    <w:rsid w:val="009F4026"/>
    <w:rsid w:val="00A021E2"/>
    <w:rsid w:val="00A030A3"/>
    <w:rsid w:val="00A24D4A"/>
    <w:rsid w:val="00A264CC"/>
    <w:rsid w:val="00A45E19"/>
    <w:rsid w:val="00A62F8E"/>
    <w:rsid w:val="00A6428A"/>
    <w:rsid w:val="00A64435"/>
    <w:rsid w:val="00A80CBC"/>
    <w:rsid w:val="00A83A13"/>
    <w:rsid w:val="00A85814"/>
    <w:rsid w:val="00A94453"/>
    <w:rsid w:val="00A95495"/>
    <w:rsid w:val="00A95A94"/>
    <w:rsid w:val="00AA0A0E"/>
    <w:rsid w:val="00AA0DFB"/>
    <w:rsid w:val="00AA4647"/>
    <w:rsid w:val="00AB1280"/>
    <w:rsid w:val="00AC1C3B"/>
    <w:rsid w:val="00AD4E83"/>
    <w:rsid w:val="00AE1B9D"/>
    <w:rsid w:val="00AE4BC9"/>
    <w:rsid w:val="00AE6E41"/>
    <w:rsid w:val="00AE78B9"/>
    <w:rsid w:val="00AF4261"/>
    <w:rsid w:val="00B0405C"/>
    <w:rsid w:val="00B07E77"/>
    <w:rsid w:val="00B13792"/>
    <w:rsid w:val="00B13CFE"/>
    <w:rsid w:val="00B14EFD"/>
    <w:rsid w:val="00B15480"/>
    <w:rsid w:val="00B17343"/>
    <w:rsid w:val="00B21111"/>
    <w:rsid w:val="00B22324"/>
    <w:rsid w:val="00B3165E"/>
    <w:rsid w:val="00B47674"/>
    <w:rsid w:val="00B56795"/>
    <w:rsid w:val="00B708E1"/>
    <w:rsid w:val="00B8738F"/>
    <w:rsid w:val="00B9198C"/>
    <w:rsid w:val="00B93FC8"/>
    <w:rsid w:val="00B97D60"/>
    <w:rsid w:val="00BA50E2"/>
    <w:rsid w:val="00BA794A"/>
    <w:rsid w:val="00BC2BB5"/>
    <w:rsid w:val="00BD1FF4"/>
    <w:rsid w:val="00BD55F9"/>
    <w:rsid w:val="00BD79E2"/>
    <w:rsid w:val="00BE7FA1"/>
    <w:rsid w:val="00BF018F"/>
    <w:rsid w:val="00BF2425"/>
    <w:rsid w:val="00BF2EEB"/>
    <w:rsid w:val="00C01BEB"/>
    <w:rsid w:val="00C0408B"/>
    <w:rsid w:val="00C0443C"/>
    <w:rsid w:val="00C34F2F"/>
    <w:rsid w:val="00C3597E"/>
    <w:rsid w:val="00C376F9"/>
    <w:rsid w:val="00C466AA"/>
    <w:rsid w:val="00C54D0B"/>
    <w:rsid w:val="00C56CF7"/>
    <w:rsid w:val="00C633CE"/>
    <w:rsid w:val="00C67813"/>
    <w:rsid w:val="00C67E2C"/>
    <w:rsid w:val="00C823D3"/>
    <w:rsid w:val="00C8570D"/>
    <w:rsid w:val="00CA2732"/>
    <w:rsid w:val="00CA426F"/>
    <w:rsid w:val="00CA4F8B"/>
    <w:rsid w:val="00CB0857"/>
    <w:rsid w:val="00CB0982"/>
    <w:rsid w:val="00CB63F6"/>
    <w:rsid w:val="00CC13E5"/>
    <w:rsid w:val="00CC39E1"/>
    <w:rsid w:val="00CC6EE0"/>
    <w:rsid w:val="00CD2522"/>
    <w:rsid w:val="00CD5D1F"/>
    <w:rsid w:val="00CF322C"/>
    <w:rsid w:val="00D105BC"/>
    <w:rsid w:val="00D22A85"/>
    <w:rsid w:val="00D378A2"/>
    <w:rsid w:val="00D37E93"/>
    <w:rsid w:val="00D44694"/>
    <w:rsid w:val="00D44CCE"/>
    <w:rsid w:val="00D47458"/>
    <w:rsid w:val="00D5444F"/>
    <w:rsid w:val="00D6195F"/>
    <w:rsid w:val="00D909ED"/>
    <w:rsid w:val="00D979AF"/>
    <w:rsid w:val="00DC64AE"/>
    <w:rsid w:val="00DC687C"/>
    <w:rsid w:val="00DD02DD"/>
    <w:rsid w:val="00DD471E"/>
    <w:rsid w:val="00DE536B"/>
    <w:rsid w:val="00DE61AD"/>
    <w:rsid w:val="00DE7979"/>
    <w:rsid w:val="00DF1741"/>
    <w:rsid w:val="00DF56B2"/>
    <w:rsid w:val="00E00967"/>
    <w:rsid w:val="00E03A43"/>
    <w:rsid w:val="00E0464A"/>
    <w:rsid w:val="00E12584"/>
    <w:rsid w:val="00E205EF"/>
    <w:rsid w:val="00E2699B"/>
    <w:rsid w:val="00E32921"/>
    <w:rsid w:val="00E36369"/>
    <w:rsid w:val="00E40065"/>
    <w:rsid w:val="00E42652"/>
    <w:rsid w:val="00E51388"/>
    <w:rsid w:val="00E559E6"/>
    <w:rsid w:val="00E606D9"/>
    <w:rsid w:val="00E67AAA"/>
    <w:rsid w:val="00E76940"/>
    <w:rsid w:val="00E80B02"/>
    <w:rsid w:val="00E83CCF"/>
    <w:rsid w:val="00E912B7"/>
    <w:rsid w:val="00E935D7"/>
    <w:rsid w:val="00E9391E"/>
    <w:rsid w:val="00EA13F1"/>
    <w:rsid w:val="00EA2C3A"/>
    <w:rsid w:val="00EA37CA"/>
    <w:rsid w:val="00EB52E2"/>
    <w:rsid w:val="00EC3300"/>
    <w:rsid w:val="00EC3BF4"/>
    <w:rsid w:val="00EC5F2D"/>
    <w:rsid w:val="00EE5026"/>
    <w:rsid w:val="00EE7842"/>
    <w:rsid w:val="00EF6E59"/>
    <w:rsid w:val="00F016FB"/>
    <w:rsid w:val="00F208EC"/>
    <w:rsid w:val="00F222AC"/>
    <w:rsid w:val="00F37018"/>
    <w:rsid w:val="00F60CCC"/>
    <w:rsid w:val="00F62F88"/>
    <w:rsid w:val="00F70BD5"/>
    <w:rsid w:val="00F723CD"/>
    <w:rsid w:val="00F76B86"/>
    <w:rsid w:val="00F77378"/>
    <w:rsid w:val="00F97A8A"/>
    <w:rsid w:val="00FA390F"/>
    <w:rsid w:val="00FB0D4D"/>
    <w:rsid w:val="00FB78D7"/>
    <w:rsid w:val="00FC33CA"/>
    <w:rsid w:val="00FC4AD5"/>
    <w:rsid w:val="00FD7307"/>
    <w:rsid w:val="00FE7965"/>
    <w:rsid w:val="00FF00D3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6EAB55-800B-43C2-8E5B-94232F5F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6B"/>
    <w:pPr>
      <w:jc w:val="both"/>
    </w:pPr>
    <w:rPr>
      <w:rFonts w:ascii="Arial" w:hAnsi="Arial"/>
      <w:sz w:val="22"/>
      <w:lang w:eastAsia="hr-HR"/>
    </w:rPr>
  </w:style>
  <w:style w:type="paragraph" w:styleId="Heading1">
    <w:name w:val="heading 1"/>
    <w:basedOn w:val="Normal"/>
    <w:next w:val="Normal"/>
    <w:qFormat/>
    <w:rsid w:val="005F456B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F456B"/>
    <w:pPr>
      <w:keepNext/>
      <w:ind w:left="426" w:right="425"/>
      <w:outlineLvl w:val="1"/>
    </w:pPr>
    <w:rPr>
      <w:b/>
      <w:lang w:val="hr-HR"/>
    </w:rPr>
  </w:style>
  <w:style w:type="paragraph" w:styleId="Heading3">
    <w:name w:val="heading 3"/>
    <w:basedOn w:val="Normal"/>
    <w:next w:val="Normal"/>
    <w:qFormat/>
    <w:rsid w:val="005F456B"/>
    <w:pPr>
      <w:keepNext/>
      <w:ind w:left="284" w:right="141"/>
      <w:outlineLvl w:val="2"/>
    </w:pPr>
    <w:rPr>
      <w:b/>
      <w:lang w:val="hr-HR"/>
    </w:rPr>
  </w:style>
  <w:style w:type="paragraph" w:styleId="Heading4">
    <w:name w:val="heading 4"/>
    <w:basedOn w:val="Normal"/>
    <w:next w:val="Normal"/>
    <w:qFormat/>
    <w:rsid w:val="005F456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F4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F456B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456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rsid w:val="005F456B"/>
    <w:pPr>
      <w:tabs>
        <w:tab w:val="center" w:pos="4819"/>
        <w:tab w:val="right" w:pos="9071"/>
      </w:tabs>
    </w:pPr>
  </w:style>
  <w:style w:type="character" w:styleId="Hyperlink">
    <w:name w:val="Hyperlink"/>
    <w:basedOn w:val="DefaultParagraphFont"/>
    <w:rsid w:val="005F456B"/>
    <w:rPr>
      <w:color w:val="0000FF"/>
      <w:u w:val="single"/>
    </w:rPr>
  </w:style>
  <w:style w:type="paragraph" w:styleId="BalloonText">
    <w:name w:val="Balloon Text"/>
    <w:basedOn w:val="Normal"/>
    <w:semiHidden/>
    <w:rsid w:val="00E36369"/>
    <w:rPr>
      <w:rFonts w:ascii="Tahoma" w:hAnsi="Tahoma" w:cs="Tahoma"/>
      <w:sz w:val="16"/>
      <w:szCs w:val="16"/>
    </w:rPr>
  </w:style>
  <w:style w:type="paragraph" w:customStyle="1" w:styleId="Tekstbalonia">
    <w:name w:val="Tekst balončića"/>
    <w:basedOn w:val="Normal"/>
    <w:semiHidden/>
    <w:rsid w:val="005F456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24A60"/>
    <w:rPr>
      <w:i/>
      <w:iCs/>
    </w:rPr>
  </w:style>
  <w:style w:type="paragraph" w:styleId="NoSpacing">
    <w:name w:val="No Spacing"/>
    <w:uiPriority w:val="1"/>
    <w:qFormat/>
    <w:rsid w:val="00224A60"/>
    <w:pPr>
      <w:jc w:val="both"/>
    </w:pPr>
    <w:rPr>
      <w:rFonts w:ascii="Arial" w:hAnsi="Arial"/>
      <w:sz w:val="22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224A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4A60"/>
    <w:rPr>
      <w:rFonts w:ascii="Cambria" w:eastAsia="Times New Roman" w:hAnsi="Cambria" w:cs="Times New Roman"/>
      <w:b/>
      <w:bCs/>
      <w:kern w:val="28"/>
      <w:sz w:val="32"/>
      <w:szCs w:val="32"/>
      <w:lang w:val="en-US" w:eastAsia="hr-HR"/>
    </w:rPr>
  </w:style>
  <w:style w:type="character" w:customStyle="1" w:styleId="HeaderChar">
    <w:name w:val="Header Char"/>
    <w:basedOn w:val="DefaultParagraphFont"/>
    <w:link w:val="Header"/>
    <w:rsid w:val="005C1A08"/>
    <w:rPr>
      <w:rFonts w:ascii="Arial" w:hAnsi="Arial"/>
      <w:sz w:val="22"/>
      <w:lang w:eastAsia="hr-HR"/>
    </w:rPr>
  </w:style>
  <w:style w:type="table" w:styleId="TableGrid">
    <w:name w:val="Table Grid"/>
    <w:basedOn w:val="TableNormal"/>
    <w:uiPriority w:val="59"/>
    <w:rsid w:val="006B43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8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Desktop\Nabavka%20roba%20i%20vr&#353;enje%20usluga%202006\LOT%201%20za%20nabavku%20kancelarijskog%20materijala,%20pribora%20i%20sredstva%20za%20odr&#382;avanje%20higije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7CD3-7247-4C8F-A9FD-21F697FA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 1 za nabavku kancelarijskog materijala, pribora i sredstva za održavanje higijene</Template>
  <TotalTime>90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               2005 godine</vt:lpstr>
    </vt:vector>
  </TitlesOfParts>
  <Company/>
  <LinksUpToDate>false</LinksUpToDate>
  <CharactersWithSpaces>2287</CharactersWithSpaces>
  <SharedDoc>false</SharedDoc>
  <HLinks>
    <vt:vector size="6" baseType="variant">
      <vt:variant>
        <vt:i4>327757</vt:i4>
      </vt:variant>
      <vt:variant>
        <vt:i4>0</vt:i4>
      </vt:variant>
      <vt:variant>
        <vt:i4>0</vt:i4>
      </vt:variant>
      <vt:variant>
        <vt:i4>5</vt:i4>
      </vt:variant>
      <vt:variant>
        <vt:lpwstr>mailto:fmsa_ras@fbihvlada.gov.ba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               2005 godine</dc:title>
  <dc:subject/>
  <dc:creator>pc</dc:creator>
  <cp:keywords/>
  <cp:lastModifiedBy>Salko</cp:lastModifiedBy>
  <cp:revision>5</cp:revision>
  <cp:lastPrinted>2017-07-19T13:15:00Z</cp:lastPrinted>
  <dcterms:created xsi:type="dcterms:W3CDTF">2017-07-19T12:06:00Z</dcterms:created>
  <dcterms:modified xsi:type="dcterms:W3CDTF">2017-07-22T08:09:00Z</dcterms:modified>
</cp:coreProperties>
</file>